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A5" w:rsidRDefault="00BD5CA5" w:rsidP="00672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CA5" w:rsidRDefault="00BD5CA5" w:rsidP="00672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CA5" w:rsidRDefault="00BD5CA5" w:rsidP="00672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4A4" w:rsidRDefault="00E70C79" w:rsidP="00672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FBE">
        <w:rPr>
          <w:rFonts w:ascii="Times New Roman" w:hAnsi="Times New Roman" w:cs="Times New Roman"/>
          <w:b/>
          <w:sz w:val="28"/>
          <w:szCs w:val="28"/>
        </w:rPr>
        <w:t>TERMO DE REFERÊNCIA</w:t>
      </w:r>
    </w:p>
    <w:p w:rsidR="0067208C" w:rsidRDefault="0067208C" w:rsidP="00672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Rito: Lei Federal – 14.133/2021</w:t>
      </w:r>
    </w:p>
    <w:p w:rsidR="0067208C" w:rsidRPr="00492FBE" w:rsidRDefault="0067208C" w:rsidP="00672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864" w:rsidRPr="00796A16" w:rsidRDefault="00E70C79" w:rsidP="00F0186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6A16">
        <w:rPr>
          <w:rFonts w:ascii="Times New Roman" w:hAnsi="Times New Roman" w:cs="Times New Roman"/>
          <w:b/>
          <w:color w:val="000000"/>
          <w:sz w:val="28"/>
          <w:szCs w:val="28"/>
        </w:rPr>
        <w:t>1. DO OBJETO:</w:t>
      </w:r>
    </w:p>
    <w:p w:rsidR="00F01864" w:rsidRPr="00F01864" w:rsidRDefault="00E70C79" w:rsidP="00F018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864">
        <w:rPr>
          <w:rFonts w:ascii="Times New Roman" w:hAnsi="Times New Roman" w:cs="Times New Roman"/>
          <w:color w:val="000000"/>
          <w:sz w:val="24"/>
          <w:szCs w:val="24"/>
        </w:rPr>
        <w:t>O presente Termo de Referência tem por objeto a contratação de empresa especializada em serviços de limpez</w:t>
      </w:r>
      <w:r w:rsidR="00C54A4A">
        <w:rPr>
          <w:rFonts w:ascii="Times New Roman" w:hAnsi="Times New Roman" w:cs="Times New Roman"/>
          <w:color w:val="000000"/>
          <w:sz w:val="24"/>
          <w:szCs w:val="24"/>
        </w:rPr>
        <w:t xml:space="preserve">a e higienização veicular (lava a </w:t>
      </w:r>
      <w:r w:rsidRPr="00F01864">
        <w:rPr>
          <w:rFonts w:ascii="Times New Roman" w:hAnsi="Times New Roman" w:cs="Times New Roman"/>
          <w:color w:val="000000"/>
          <w:sz w:val="24"/>
          <w:szCs w:val="24"/>
        </w:rPr>
        <w:t>jato)</w:t>
      </w:r>
      <w:r w:rsidR="00D00028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r w:rsidR="001C34EF">
        <w:rPr>
          <w:rFonts w:ascii="Times New Roman" w:hAnsi="Times New Roman" w:cs="Times New Roman"/>
          <w:color w:val="000000"/>
          <w:sz w:val="24"/>
          <w:szCs w:val="24"/>
        </w:rPr>
        <w:t>frota de</w:t>
      </w:r>
      <w:r w:rsidR="00C34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0028">
        <w:rPr>
          <w:rFonts w:ascii="Times New Roman" w:hAnsi="Times New Roman" w:cs="Times New Roman"/>
          <w:color w:val="000000"/>
          <w:sz w:val="24"/>
          <w:szCs w:val="24"/>
        </w:rPr>
        <w:t>carros em atendimento</w:t>
      </w:r>
      <w:r w:rsidR="00A846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0028">
        <w:rPr>
          <w:rFonts w:ascii="Times New Roman" w:hAnsi="Times New Roman" w:cs="Times New Roman"/>
          <w:color w:val="000000"/>
          <w:sz w:val="24"/>
          <w:szCs w:val="24"/>
        </w:rPr>
        <w:t>as demandas</w:t>
      </w:r>
      <w:r w:rsidRPr="00F01864">
        <w:rPr>
          <w:rFonts w:ascii="Times New Roman" w:hAnsi="Times New Roman" w:cs="Times New Roman"/>
          <w:color w:val="000000"/>
          <w:sz w:val="24"/>
          <w:szCs w:val="24"/>
        </w:rPr>
        <w:t xml:space="preserve"> da CÂMARA MUNICIPAL DE ITAÚNA -MG, no período de 12 (doze) meses, conforme especificações</w:t>
      </w:r>
      <w:r w:rsidR="0067208C">
        <w:rPr>
          <w:rFonts w:ascii="Times New Roman" w:hAnsi="Times New Roman" w:cs="Times New Roman"/>
          <w:color w:val="000000"/>
          <w:sz w:val="24"/>
          <w:szCs w:val="24"/>
        </w:rPr>
        <w:t xml:space="preserve"> contidas neste Termo de Referência</w:t>
      </w:r>
      <w:r w:rsidRPr="00F018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14A4" w:rsidRPr="00796A16" w:rsidRDefault="00E70C79" w:rsidP="00F01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14A4" w:rsidRPr="00796A16" w:rsidRDefault="00E70C79" w:rsidP="00F01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A16">
        <w:rPr>
          <w:rFonts w:ascii="Times New Roman" w:hAnsi="Times New Roman" w:cs="Times New Roman"/>
          <w:b/>
          <w:color w:val="000000"/>
          <w:sz w:val="28"/>
          <w:szCs w:val="28"/>
        </w:rPr>
        <w:t>2. JUSTIFICATIVA:</w:t>
      </w:r>
    </w:p>
    <w:p w:rsidR="003B14A4" w:rsidRPr="00F01864" w:rsidRDefault="00E70C79" w:rsidP="00F01864">
      <w:pPr>
        <w:spacing w:after="0"/>
        <w:jc w:val="both"/>
        <w:rPr>
          <w:rFonts w:ascii="Times New Roman" w:hAnsi="Times New Roman" w:cs="Times New Roman"/>
        </w:rPr>
      </w:pPr>
      <w:r w:rsidRPr="00F01864">
        <w:rPr>
          <w:rFonts w:ascii="Times New Roman" w:hAnsi="Times New Roman" w:cs="Times New Roman"/>
          <w:sz w:val="24"/>
          <w:szCs w:val="24"/>
        </w:rPr>
        <w:t>A presente contratação visa a limpeza sistemática da frota de veículos da CÂMA</w:t>
      </w:r>
      <w:r w:rsidR="0055769F">
        <w:rPr>
          <w:rFonts w:ascii="Times New Roman" w:hAnsi="Times New Roman" w:cs="Times New Roman"/>
          <w:sz w:val="24"/>
          <w:szCs w:val="24"/>
        </w:rPr>
        <w:t xml:space="preserve">RA MUNICIPAL DE </w:t>
      </w:r>
      <w:r w:rsidR="00D00028">
        <w:rPr>
          <w:rFonts w:ascii="Times New Roman" w:hAnsi="Times New Roman" w:cs="Times New Roman"/>
          <w:sz w:val="24"/>
          <w:szCs w:val="24"/>
        </w:rPr>
        <w:t xml:space="preserve">ITAÚNA visto que, </w:t>
      </w:r>
      <w:r w:rsidR="00A8288F">
        <w:rPr>
          <w:rFonts w:ascii="Times New Roman" w:hAnsi="Times New Roman" w:cs="Times New Roman"/>
          <w:sz w:val="24"/>
          <w:szCs w:val="24"/>
        </w:rPr>
        <w:t xml:space="preserve">os veículos são usados para transportar os vereadores </w:t>
      </w:r>
      <w:r w:rsidR="00095384">
        <w:rPr>
          <w:rFonts w:ascii="Times New Roman" w:hAnsi="Times New Roman" w:cs="Times New Roman"/>
          <w:sz w:val="24"/>
          <w:szCs w:val="24"/>
        </w:rPr>
        <w:t>no perímetro urbano,</w:t>
      </w:r>
      <w:r w:rsidR="00A8288F">
        <w:rPr>
          <w:rFonts w:ascii="Times New Roman" w:hAnsi="Times New Roman" w:cs="Times New Roman"/>
          <w:sz w:val="24"/>
          <w:szCs w:val="24"/>
        </w:rPr>
        <w:t xml:space="preserve"> na área rural, </w:t>
      </w:r>
      <w:r w:rsidR="00095384">
        <w:rPr>
          <w:rFonts w:ascii="Times New Roman" w:hAnsi="Times New Roman" w:cs="Times New Roman"/>
          <w:sz w:val="24"/>
          <w:szCs w:val="24"/>
        </w:rPr>
        <w:t xml:space="preserve"> e em viagens</w:t>
      </w:r>
      <w:r w:rsidRPr="00F01864">
        <w:rPr>
          <w:rFonts w:ascii="Times New Roman" w:hAnsi="Times New Roman" w:cs="Times New Roman"/>
          <w:sz w:val="24"/>
          <w:szCs w:val="24"/>
        </w:rPr>
        <w:t>,</w:t>
      </w:r>
      <w:r w:rsidR="00095384">
        <w:rPr>
          <w:rFonts w:ascii="Times New Roman" w:hAnsi="Times New Roman" w:cs="Times New Roman"/>
          <w:sz w:val="24"/>
          <w:szCs w:val="24"/>
        </w:rPr>
        <w:t xml:space="preserve"> tal fato gera o acú</w:t>
      </w:r>
      <w:r w:rsidRPr="00F01864">
        <w:rPr>
          <w:rFonts w:ascii="Times New Roman" w:hAnsi="Times New Roman" w:cs="Times New Roman"/>
          <w:sz w:val="24"/>
          <w:szCs w:val="24"/>
        </w:rPr>
        <w:t>mulo de resíduos internos e externos, tais</w:t>
      </w:r>
      <w:r w:rsidR="0055769F">
        <w:rPr>
          <w:rFonts w:ascii="Times New Roman" w:hAnsi="Times New Roman" w:cs="Times New Roman"/>
          <w:sz w:val="24"/>
          <w:szCs w:val="24"/>
        </w:rPr>
        <w:t xml:space="preserve"> como: poeiras, barros, poluições, sujeiras </w:t>
      </w:r>
      <w:r w:rsidR="00095384">
        <w:rPr>
          <w:rFonts w:ascii="Times New Roman" w:hAnsi="Times New Roman" w:cs="Times New Roman"/>
          <w:sz w:val="24"/>
          <w:szCs w:val="24"/>
        </w:rPr>
        <w:t xml:space="preserve"> o que torna </w:t>
      </w:r>
      <w:r w:rsidR="00FE23E8">
        <w:rPr>
          <w:rFonts w:ascii="Times New Roman" w:hAnsi="Times New Roman" w:cs="Times New Roman"/>
          <w:sz w:val="24"/>
          <w:szCs w:val="24"/>
        </w:rPr>
        <w:t>necessária a presente contra</w:t>
      </w:r>
      <w:r w:rsidR="00095384">
        <w:rPr>
          <w:rFonts w:ascii="Times New Roman" w:hAnsi="Times New Roman" w:cs="Times New Roman"/>
          <w:sz w:val="24"/>
          <w:szCs w:val="24"/>
        </w:rPr>
        <w:t>tação.</w:t>
      </w:r>
    </w:p>
    <w:p w:rsidR="00F01864" w:rsidRPr="00F01864" w:rsidRDefault="00F01864" w:rsidP="00F01864">
      <w:pPr>
        <w:spacing w:after="0"/>
        <w:jc w:val="both"/>
        <w:rPr>
          <w:rFonts w:ascii="Times New Roman" w:hAnsi="Times New Roman" w:cs="Times New Roman"/>
        </w:rPr>
      </w:pPr>
    </w:p>
    <w:p w:rsidR="00F01864" w:rsidRPr="00796A16" w:rsidRDefault="00E70C79" w:rsidP="00F01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A16">
        <w:rPr>
          <w:rFonts w:ascii="Times New Roman" w:hAnsi="Times New Roman" w:cs="Times New Roman"/>
          <w:b/>
          <w:color w:val="000000"/>
          <w:sz w:val="28"/>
          <w:szCs w:val="28"/>
        </w:rPr>
        <w:t>3. DA DESCRIÇÃO</w:t>
      </w:r>
      <w:r w:rsidRPr="00796A16">
        <w:rPr>
          <w:rFonts w:ascii="Times New Roman" w:hAnsi="Times New Roman" w:cs="Times New Roman"/>
          <w:sz w:val="28"/>
          <w:szCs w:val="28"/>
        </w:rPr>
        <w:t xml:space="preserve"> </w:t>
      </w:r>
      <w:r w:rsidRPr="00796A16">
        <w:rPr>
          <w:rFonts w:ascii="Times New Roman" w:hAnsi="Times New Roman" w:cs="Times New Roman"/>
          <w:b/>
          <w:sz w:val="28"/>
          <w:szCs w:val="28"/>
        </w:rPr>
        <w:t>QUANTITATIVO – ESTIMATIVA ANUAL</w:t>
      </w:r>
      <w:r w:rsidRPr="00796A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E ESPECIFICAÇÃO DO SERVIÇO:</w:t>
      </w:r>
    </w:p>
    <w:p w:rsidR="003B14A4" w:rsidRDefault="00E70C79" w:rsidP="00F018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864">
        <w:rPr>
          <w:rFonts w:ascii="Times New Roman" w:hAnsi="Times New Roman" w:cs="Times New Roman"/>
          <w:color w:val="000000"/>
          <w:sz w:val="24"/>
          <w:szCs w:val="24"/>
        </w:rPr>
        <w:t>O serv</w:t>
      </w:r>
      <w:r w:rsidR="0055769F">
        <w:rPr>
          <w:rFonts w:ascii="Times New Roman" w:hAnsi="Times New Roman" w:cs="Times New Roman"/>
          <w:color w:val="000000"/>
          <w:sz w:val="24"/>
          <w:szCs w:val="24"/>
        </w:rPr>
        <w:t>iço</w:t>
      </w:r>
      <w:r w:rsidRPr="00F01864">
        <w:rPr>
          <w:rFonts w:ascii="Times New Roman" w:hAnsi="Times New Roman" w:cs="Times New Roman"/>
          <w:color w:val="000000"/>
          <w:sz w:val="24"/>
          <w:szCs w:val="24"/>
        </w:rPr>
        <w:t xml:space="preserve"> objeto </w:t>
      </w:r>
      <w:r w:rsidR="0055769F">
        <w:rPr>
          <w:rFonts w:ascii="Times New Roman" w:hAnsi="Times New Roman" w:cs="Times New Roman"/>
          <w:color w:val="000000"/>
          <w:sz w:val="24"/>
          <w:szCs w:val="24"/>
        </w:rPr>
        <w:t>do presente Termo de Referência</w:t>
      </w:r>
      <w:r w:rsidRPr="00F01864">
        <w:rPr>
          <w:rFonts w:ascii="Times New Roman" w:hAnsi="Times New Roman" w:cs="Times New Roman"/>
          <w:color w:val="000000"/>
          <w:sz w:val="24"/>
          <w:szCs w:val="24"/>
        </w:rPr>
        <w:t xml:space="preserve"> deverá seguir as especificações abaixo detalhadas. O fornecedor deverá garantir o </w:t>
      </w:r>
      <w:r w:rsidR="00F10A23" w:rsidRPr="00F10A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menor </w:t>
      </w:r>
      <w:r w:rsidRPr="00F10A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preço </w:t>
      </w:r>
      <w:r w:rsidR="0055769F" w:rsidRPr="00F10A23">
        <w:rPr>
          <w:rFonts w:ascii="Times New Roman" w:hAnsi="Times New Roman" w:cs="Times New Roman"/>
          <w:b/>
          <w:color w:val="000000"/>
          <w:sz w:val="24"/>
          <w:szCs w:val="24"/>
        </w:rPr>
        <w:t>global</w:t>
      </w:r>
      <w:r w:rsidRPr="00F01864">
        <w:rPr>
          <w:rFonts w:ascii="Times New Roman" w:hAnsi="Times New Roman" w:cs="Times New Roman"/>
          <w:color w:val="000000"/>
          <w:sz w:val="24"/>
          <w:szCs w:val="24"/>
        </w:rPr>
        <w:t xml:space="preserve"> apresentado na proposta que será elaborada.</w:t>
      </w:r>
    </w:p>
    <w:p w:rsidR="00F01864" w:rsidRDefault="002513D3" w:rsidP="00F018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 veículos serão; 05 (cinco</w:t>
      </w:r>
      <w:r w:rsidR="0067208C">
        <w:rPr>
          <w:rFonts w:ascii="Times New Roman" w:hAnsi="Times New Roman" w:cs="Times New Roman"/>
          <w:color w:val="000000"/>
          <w:sz w:val="24"/>
          <w:szCs w:val="24"/>
        </w:rPr>
        <w:t>) veículos de passeio</w:t>
      </w:r>
      <w:r w:rsidR="00F10A2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1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64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os veículos são na cor branca</w:t>
      </w:r>
      <w:r w:rsidR="006720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prata</w:t>
      </w:r>
      <w:r w:rsidR="001E644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21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0028" w:rsidRPr="00F01864" w:rsidRDefault="00D00028" w:rsidP="00F01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68"/>
        <w:gridCol w:w="1935"/>
        <w:gridCol w:w="1684"/>
        <w:gridCol w:w="1900"/>
        <w:gridCol w:w="2013"/>
      </w:tblGrid>
      <w:tr w:rsidR="001802C4" w:rsidRPr="001802C4" w:rsidTr="00FE23E8">
        <w:trPr>
          <w:trHeight w:val="507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02C4" w:rsidRPr="00FE23E8" w:rsidRDefault="001802C4" w:rsidP="005576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23E8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802C4" w:rsidRPr="00FE23E8" w:rsidRDefault="001802C4" w:rsidP="005576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23E8">
              <w:rPr>
                <w:rFonts w:ascii="Times New Roman" w:hAnsi="Times New Roman" w:cs="Times New Roman"/>
                <w:b/>
              </w:rPr>
              <w:t>QTDE</w:t>
            </w:r>
          </w:p>
          <w:p w:rsidR="001802C4" w:rsidRPr="00FE23E8" w:rsidRDefault="001802C4" w:rsidP="005576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23E8">
              <w:rPr>
                <w:rFonts w:ascii="Times New Roman" w:hAnsi="Times New Roman" w:cs="Times New Roman"/>
                <w:b/>
              </w:rPr>
              <w:t>ESTIMADA/MÊS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802C4" w:rsidRPr="00FE23E8" w:rsidRDefault="001802C4" w:rsidP="005576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23E8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02C4" w:rsidRPr="00FE23E8" w:rsidRDefault="001802C4" w:rsidP="005576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23E8">
              <w:rPr>
                <w:rFonts w:ascii="Times New Roman" w:hAnsi="Times New Roman" w:cs="Times New Roman"/>
                <w:b/>
              </w:rPr>
              <w:t>VALOR</w:t>
            </w:r>
          </w:p>
          <w:p w:rsidR="001802C4" w:rsidRPr="00FE23E8" w:rsidRDefault="001802C4" w:rsidP="005576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23E8">
              <w:rPr>
                <w:rFonts w:ascii="Times New Roman" w:hAnsi="Times New Roman" w:cs="Times New Roman"/>
                <w:b/>
              </w:rPr>
              <w:t>MENSAL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02C4" w:rsidRPr="00FE23E8" w:rsidRDefault="001802C4" w:rsidP="005576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23E8">
              <w:rPr>
                <w:rFonts w:ascii="Times New Roman" w:hAnsi="Times New Roman" w:cs="Times New Roman"/>
                <w:b/>
              </w:rPr>
              <w:t>VALOR ANUAL 12 MESES</w:t>
            </w:r>
          </w:p>
        </w:tc>
      </w:tr>
      <w:tr w:rsidR="001802C4" w:rsidRPr="001802C4" w:rsidTr="00FE23E8">
        <w:trPr>
          <w:trHeight w:val="793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02C4" w:rsidRPr="00FE23E8" w:rsidRDefault="001802C4" w:rsidP="00F0186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802C4" w:rsidRPr="00FE23E8" w:rsidRDefault="001802C4" w:rsidP="00F0186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802C4" w:rsidRPr="00FE23E8" w:rsidRDefault="001802C4" w:rsidP="00F10A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sz w:val="20"/>
                <w:szCs w:val="20"/>
              </w:rPr>
              <w:t xml:space="preserve">LAVAGEM SIMPLES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02C4" w:rsidRPr="00FE23E8" w:rsidRDefault="001802C4" w:rsidP="00F0186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02C4" w:rsidRPr="00FE23E8" w:rsidRDefault="001802C4" w:rsidP="00F0186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2C4" w:rsidRPr="001802C4" w:rsidTr="00FE23E8">
        <w:trPr>
          <w:trHeight w:val="833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02C4" w:rsidRPr="00FE23E8" w:rsidRDefault="001802C4" w:rsidP="00180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802C4" w:rsidRPr="00FE23E8" w:rsidRDefault="001802C4" w:rsidP="00180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802C4" w:rsidRPr="00FE23E8" w:rsidRDefault="001802C4" w:rsidP="00180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sz w:val="20"/>
                <w:szCs w:val="20"/>
              </w:rPr>
              <w:t>LAVAGEM SIMPLES C/ CERA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02C4" w:rsidRPr="00FE23E8" w:rsidRDefault="001802C4" w:rsidP="00180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02C4" w:rsidRPr="00FE23E8" w:rsidRDefault="001802C4" w:rsidP="00180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2C4" w:rsidRPr="001802C4" w:rsidTr="00FE23E8">
        <w:trPr>
          <w:trHeight w:val="507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</w:tcPr>
          <w:p w:rsidR="001802C4" w:rsidRPr="00FE23E8" w:rsidRDefault="001802C4" w:rsidP="001802C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02C4" w:rsidRPr="00FE23E8" w:rsidRDefault="001802C4" w:rsidP="001802C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802C4" w:rsidRPr="00FE23E8" w:rsidRDefault="001802C4" w:rsidP="001802C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Total: </w:t>
            </w:r>
            <w:r w:rsidRPr="00FE23E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</w:tbl>
    <w:p w:rsidR="003B14A4" w:rsidRPr="0055769F" w:rsidRDefault="00E70C79" w:rsidP="00F01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69F">
        <w:rPr>
          <w:rFonts w:ascii="Times New Roman" w:hAnsi="Times New Roman" w:cs="Times New Roman"/>
          <w:b/>
          <w:sz w:val="28"/>
          <w:szCs w:val="28"/>
        </w:rPr>
        <w:t>Lavagem Simples:</w:t>
      </w:r>
    </w:p>
    <w:p w:rsidR="0055769F" w:rsidRDefault="0055769F" w:rsidP="00F01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Parte Externa: </w:t>
      </w:r>
      <w:r w:rsidR="00E70C79" w:rsidRPr="00F01864">
        <w:rPr>
          <w:rFonts w:ascii="Times New Roman" w:hAnsi="Times New Roman" w:cs="Times New Roman"/>
          <w:sz w:val="24"/>
          <w:szCs w:val="24"/>
        </w:rPr>
        <w:t xml:space="preserve">Lavagem com água e </w:t>
      </w:r>
      <w:r>
        <w:rPr>
          <w:rFonts w:ascii="Times New Roman" w:hAnsi="Times New Roman" w:cs="Times New Roman"/>
          <w:sz w:val="24"/>
          <w:szCs w:val="24"/>
        </w:rPr>
        <w:t xml:space="preserve">shampoo </w:t>
      </w:r>
      <w:r w:rsidR="00E70C79" w:rsidRPr="00F01864">
        <w:rPr>
          <w:rFonts w:ascii="Times New Roman" w:hAnsi="Times New Roman" w:cs="Times New Roman"/>
          <w:sz w:val="24"/>
          <w:szCs w:val="24"/>
        </w:rPr>
        <w:t>apropriado</w:t>
      </w:r>
      <w:r>
        <w:rPr>
          <w:rFonts w:ascii="Times New Roman" w:hAnsi="Times New Roman" w:cs="Times New Roman"/>
          <w:sz w:val="24"/>
          <w:szCs w:val="24"/>
        </w:rPr>
        <w:t>s para</w:t>
      </w:r>
      <w:r w:rsidR="00E70C79" w:rsidRPr="00F01864">
        <w:rPr>
          <w:rFonts w:ascii="Times New Roman" w:hAnsi="Times New Roman" w:cs="Times New Roman"/>
          <w:sz w:val="24"/>
          <w:szCs w:val="24"/>
        </w:rPr>
        <w:t xml:space="preserve"> todos os tipos de sujeira em todos os componentes externos dos veículos, incluindo</w:t>
      </w:r>
      <w:r>
        <w:rPr>
          <w:rFonts w:ascii="Times New Roman" w:hAnsi="Times New Roman" w:cs="Times New Roman"/>
          <w:sz w:val="24"/>
          <w:szCs w:val="24"/>
        </w:rPr>
        <w:t>:</w:t>
      </w:r>
      <w:r w:rsidR="00E70C79" w:rsidRPr="00F01864">
        <w:rPr>
          <w:rFonts w:ascii="Times New Roman" w:hAnsi="Times New Roman" w:cs="Times New Roman"/>
          <w:sz w:val="24"/>
          <w:szCs w:val="24"/>
        </w:rPr>
        <w:t xml:space="preserve"> lataria, chassis, rodas, para-brisas, para-lamas, carroceria, retrovisores, vidros, part</w:t>
      </w:r>
      <w:r>
        <w:rPr>
          <w:rFonts w:ascii="Times New Roman" w:hAnsi="Times New Roman" w:cs="Times New Roman"/>
          <w:sz w:val="24"/>
          <w:szCs w:val="24"/>
        </w:rPr>
        <w:t xml:space="preserve">e inferior externa do assoalho e </w:t>
      </w:r>
      <w:r w:rsidR="00E70C79" w:rsidRPr="00F01864">
        <w:rPr>
          <w:rFonts w:ascii="Times New Roman" w:hAnsi="Times New Roman" w:cs="Times New Roman"/>
          <w:sz w:val="24"/>
          <w:szCs w:val="24"/>
        </w:rPr>
        <w:t xml:space="preserve">etc. </w:t>
      </w:r>
    </w:p>
    <w:p w:rsidR="003B14A4" w:rsidRPr="00F01864" w:rsidRDefault="0055769F" w:rsidP="00F01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b) Parte Interna:</w:t>
      </w:r>
      <w:r w:rsidR="00E70C79" w:rsidRPr="00F01864">
        <w:rPr>
          <w:rFonts w:ascii="Times New Roman" w:hAnsi="Times New Roman" w:cs="Times New Roman"/>
          <w:sz w:val="24"/>
          <w:szCs w:val="24"/>
        </w:rPr>
        <w:t xml:space="preserve"> Aspiração do pó dos carpetes, bancos, portas, forro do teto, assoalho, porta-malas, porta-luvas, </w:t>
      </w:r>
      <w:r>
        <w:rPr>
          <w:rFonts w:ascii="Times New Roman" w:hAnsi="Times New Roman" w:cs="Times New Roman"/>
          <w:sz w:val="24"/>
          <w:szCs w:val="24"/>
        </w:rPr>
        <w:t>painel, frestas, suportes, etc. L</w:t>
      </w:r>
      <w:r w:rsidR="00E70C79" w:rsidRPr="00F01864">
        <w:rPr>
          <w:rFonts w:ascii="Times New Roman" w:hAnsi="Times New Roman" w:cs="Times New Roman"/>
          <w:sz w:val="24"/>
          <w:szCs w:val="24"/>
        </w:rPr>
        <w:t>impeza de todos os vidros e retrovisores; limpeza completa do painel; aplicação de silicone nos pneus e peças de vinil, plásticas ou emborrachadas; desodorização com produto</w:t>
      </w:r>
      <w:r>
        <w:rPr>
          <w:rFonts w:ascii="Times New Roman" w:hAnsi="Times New Roman" w:cs="Times New Roman"/>
          <w:sz w:val="24"/>
          <w:szCs w:val="24"/>
        </w:rPr>
        <w:t xml:space="preserve">s aromatizantes </w:t>
      </w:r>
      <w:r w:rsidR="00E70C79" w:rsidRPr="00F01864">
        <w:rPr>
          <w:rFonts w:ascii="Times New Roman" w:hAnsi="Times New Roman" w:cs="Times New Roman"/>
          <w:sz w:val="24"/>
          <w:szCs w:val="24"/>
        </w:rPr>
        <w:t>antialérgico</w:t>
      </w:r>
      <w:r>
        <w:rPr>
          <w:rFonts w:ascii="Times New Roman" w:hAnsi="Times New Roman" w:cs="Times New Roman"/>
          <w:sz w:val="24"/>
          <w:szCs w:val="24"/>
        </w:rPr>
        <w:t>s</w:t>
      </w:r>
      <w:r w:rsidR="00E70C79" w:rsidRPr="00F01864">
        <w:rPr>
          <w:rFonts w:ascii="Times New Roman" w:hAnsi="Times New Roman" w:cs="Times New Roman"/>
          <w:sz w:val="24"/>
          <w:szCs w:val="24"/>
        </w:rPr>
        <w:t>.</w:t>
      </w:r>
    </w:p>
    <w:p w:rsidR="00F01864" w:rsidRPr="00F01864" w:rsidRDefault="00F01864" w:rsidP="00F01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14A4" w:rsidRPr="0055769F" w:rsidRDefault="00E70C79" w:rsidP="005576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69F">
        <w:rPr>
          <w:rFonts w:ascii="Times New Roman" w:hAnsi="Times New Roman" w:cs="Times New Roman"/>
          <w:b/>
          <w:sz w:val="28"/>
          <w:szCs w:val="28"/>
        </w:rPr>
        <w:t>Lavagem Simples C/ Cera:</w:t>
      </w:r>
      <w:r w:rsidRPr="00557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A16" w:rsidRDefault="00E70C79" w:rsidP="00557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864">
        <w:rPr>
          <w:rFonts w:ascii="Times New Roman" w:hAnsi="Times New Roman" w:cs="Times New Roman"/>
          <w:sz w:val="24"/>
          <w:szCs w:val="24"/>
        </w:rPr>
        <w:t>a) Parte Interna e Externa: todos os serviços da lavagem simples interna</w:t>
      </w:r>
      <w:r w:rsidR="00796A16">
        <w:rPr>
          <w:rFonts w:ascii="Times New Roman" w:hAnsi="Times New Roman" w:cs="Times New Roman"/>
          <w:sz w:val="24"/>
          <w:szCs w:val="24"/>
        </w:rPr>
        <w:t>s</w:t>
      </w:r>
      <w:r w:rsidRPr="00F01864">
        <w:rPr>
          <w:rFonts w:ascii="Times New Roman" w:hAnsi="Times New Roman" w:cs="Times New Roman"/>
          <w:sz w:val="24"/>
          <w:szCs w:val="24"/>
        </w:rPr>
        <w:t xml:space="preserve"> e externa</w:t>
      </w:r>
      <w:r w:rsidR="00796A16">
        <w:rPr>
          <w:rFonts w:ascii="Times New Roman" w:hAnsi="Times New Roman" w:cs="Times New Roman"/>
          <w:sz w:val="24"/>
          <w:szCs w:val="24"/>
        </w:rPr>
        <w:t>s</w:t>
      </w:r>
      <w:r w:rsidRPr="00F01864">
        <w:rPr>
          <w:rFonts w:ascii="Times New Roman" w:hAnsi="Times New Roman" w:cs="Times New Roman"/>
          <w:sz w:val="24"/>
          <w:szCs w:val="24"/>
        </w:rPr>
        <w:t>, somad</w:t>
      </w:r>
      <w:r w:rsidR="00796A16">
        <w:rPr>
          <w:rFonts w:ascii="Times New Roman" w:hAnsi="Times New Roman" w:cs="Times New Roman"/>
          <w:sz w:val="24"/>
          <w:szCs w:val="24"/>
        </w:rPr>
        <w:t xml:space="preserve">os à aplicação de vaselina e </w:t>
      </w:r>
      <w:r w:rsidR="00F01864" w:rsidRPr="00F01864">
        <w:rPr>
          <w:rFonts w:ascii="Times New Roman" w:hAnsi="Times New Roman" w:cs="Times New Roman"/>
          <w:sz w:val="24"/>
          <w:szCs w:val="24"/>
        </w:rPr>
        <w:t xml:space="preserve">enceramento do veículo com cera </w:t>
      </w:r>
      <w:r w:rsidRPr="00F01864">
        <w:rPr>
          <w:rFonts w:ascii="Times New Roman" w:hAnsi="Times New Roman" w:cs="Times New Roman"/>
          <w:sz w:val="24"/>
          <w:szCs w:val="24"/>
        </w:rPr>
        <w:t>automotiva;</w:t>
      </w:r>
      <w:r w:rsidR="00F01864" w:rsidRPr="00F018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14A4" w:rsidRPr="00F01864" w:rsidRDefault="00E70C79" w:rsidP="00557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864">
        <w:rPr>
          <w:rFonts w:ascii="Times New Roman" w:hAnsi="Times New Roman" w:cs="Times New Roman"/>
          <w:sz w:val="24"/>
          <w:szCs w:val="24"/>
        </w:rPr>
        <w:t>b) Motor – lavagem do motor com a utilização de produtos apropriados para este tipo de serviço, que não danifiquem as jun</w:t>
      </w:r>
      <w:r w:rsidR="00E0061A" w:rsidRPr="00F01864">
        <w:rPr>
          <w:rFonts w:ascii="Times New Roman" w:hAnsi="Times New Roman" w:cs="Times New Roman"/>
          <w:sz w:val="24"/>
          <w:szCs w:val="24"/>
        </w:rPr>
        <w:t>tas, borrachas, ma</w:t>
      </w:r>
      <w:r w:rsidR="00796A16">
        <w:rPr>
          <w:rFonts w:ascii="Times New Roman" w:hAnsi="Times New Roman" w:cs="Times New Roman"/>
          <w:sz w:val="24"/>
          <w:szCs w:val="24"/>
        </w:rPr>
        <w:t xml:space="preserve">ngueiras e </w:t>
      </w:r>
      <w:r w:rsidR="00E0061A" w:rsidRPr="00F01864">
        <w:rPr>
          <w:rFonts w:ascii="Times New Roman" w:hAnsi="Times New Roman" w:cs="Times New Roman"/>
          <w:sz w:val="24"/>
          <w:szCs w:val="24"/>
        </w:rPr>
        <w:t>etc.</w:t>
      </w:r>
    </w:p>
    <w:p w:rsidR="00E0061A" w:rsidRPr="00F01864" w:rsidRDefault="00E0061A" w:rsidP="00F018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6A16" w:rsidRDefault="00E70C79" w:rsidP="00796A1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6A16">
        <w:rPr>
          <w:rFonts w:ascii="Times New Roman" w:hAnsi="Times New Roman" w:cs="Times New Roman"/>
          <w:b/>
          <w:color w:val="000000"/>
          <w:sz w:val="28"/>
          <w:szCs w:val="28"/>
        </w:rPr>
        <w:t>4. DO LOCAL DE ENTREGA/EXECUÇÃO:</w:t>
      </w:r>
    </w:p>
    <w:p w:rsidR="003B14A4" w:rsidRPr="00796A16" w:rsidRDefault="00E70C79" w:rsidP="00796A1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1864">
        <w:rPr>
          <w:rFonts w:ascii="Times New Roman" w:hAnsi="Times New Roman" w:cs="Times New Roman"/>
          <w:color w:val="000000"/>
          <w:sz w:val="24"/>
          <w:szCs w:val="24"/>
        </w:rPr>
        <w:t xml:space="preserve">4.1. O veículo será levado até a empresa vencedora, pelo motorista da Câmara Municipal de Itaúna, e usaremos como forma de comunicação oficial o e-mail: </w:t>
      </w:r>
      <w:hyperlink r:id="rId6">
        <w:r w:rsidRPr="00796A16">
          <w:rPr>
            <w:rStyle w:val="LinkdaInternet"/>
            <w:rFonts w:ascii="Times New Roman" w:hAnsi="Times New Roman" w:cs="Times New Roman"/>
            <w:color w:val="0D0D0D" w:themeColor="text1" w:themeTint="F2"/>
            <w:sz w:val="24"/>
            <w:szCs w:val="24"/>
          </w:rPr>
          <w:t>compras@cmitauna.mg</w:t>
        </w:r>
      </w:hyperlink>
      <w:r w:rsidRPr="00796A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F01864">
        <w:rPr>
          <w:rFonts w:ascii="Times New Roman" w:hAnsi="Times New Roman" w:cs="Times New Roman"/>
          <w:color w:val="000000"/>
          <w:sz w:val="24"/>
          <w:szCs w:val="24"/>
        </w:rPr>
        <w:t xml:space="preserve"> gov.br e/ou telefone (37) 3249-2066.</w:t>
      </w:r>
    </w:p>
    <w:p w:rsidR="003B14A4" w:rsidRPr="00F01864" w:rsidRDefault="00E70C79" w:rsidP="00796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864">
        <w:rPr>
          <w:rFonts w:ascii="Times New Roman" w:hAnsi="Times New Roman" w:cs="Times New Roman"/>
          <w:sz w:val="24"/>
          <w:szCs w:val="24"/>
        </w:rPr>
        <w:t>4.2 O serviço deverá se</w:t>
      </w:r>
      <w:r w:rsidR="00A846B6">
        <w:rPr>
          <w:rFonts w:ascii="Times New Roman" w:hAnsi="Times New Roman" w:cs="Times New Roman"/>
          <w:sz w:val="24"/>
          <w:szCs w:val="24"/>
        </w:rPr>
        <w:t xml:space="preserve">r prestado em no máximo 4 horas para a </w:t>
      </w:r>
      <w:r w:rsidR="00A846B6" w:rsidRPr="00A846B6">
        <w:rPr>
          <w:rFonts w:ascii="Times New Roman" w:hAnsi="Times New Roman" w:cs="Times New Roman"/>
          <w:b/>
          <w:sz w:val="24"/>
          <w:szCs w:val="24"/>
        </w:rPr>
        <w:t xml:space="preserve">Lavagem Simples C/ Cera </w:t>
      </w:r>
      <w:r w:rsidR="00A846B6" w:rsidRPr="00A846B6">
        <w:rPr>
          <w:rFonts w:ascii="Times New Roman" w:hAnsi="Times New Roman" w:cs="Times New Roman"/>
          <w:sz w:val="24"/>
          <w:szCs w:val="24"/>
        </w:rPr>
        <w:t>e no máximo 2 horas</w:t>
      </w:r>
      <w:r w:rsidR="00A846B6">
        <w:rPr>
          <w:rFonts w:ascii="Times New Roman" w:hAnsi="Times New Roman" w:cs="Times New Roman"/>
          <w:sz w:val="24"/>
          <w:szCs w:val="24"/>
        </w:rPr>
        <w:t xml:space="preserve"> para a </w:t>
      </w:r>
      <w:r w:rsidR="00A846B6" w:rsidRPr="00A846B6">
        <w:rPr>
          <w:rFonts w:ascii="Times New Roman" w:hAnsi="Times New Roman" w:cs="Times New Roman"/>
          <w:sz w:val="24"/>
          <w:szCs w:val="24"/>
        </w:rPr>
        <w:t xml:space="preserve"> </w:t>
      </w:r>
      <w:r w:rsidR="00A846B6" w:rsidRPr="00A846B6">
        <w:rPr>
          <w:rFonts w:ascii="Times New Roman" w:hAnsi="Times New Roman" w:cs="Times New Roman"/>
          <w:b/>
          <w:sz w:val="24"/>
          <w:szCs w:val="24"/>
        </w:rPr>
        <w:t>Lavagem Simples</w:t>
      </w:r>
      <w:r w:rsidR="00A84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864">
        <w:rPr>
          <w:rFonts w:ascii="Times New Roman" w:hAnsi="Times New Roman" w:cs="Times New Roman"/>
          <w:sz w:val="24"/>
          <w:szCs w:val="24"/>
        </w:rPr>
        <w:t xml:space="preserve">após a entrega da ordem de serviço, devendo constar na requisição a data e o horário de retirada e entrega do veículo; </w:t>
      </w:r>
    </w:p>
    <w:p w:rsidR="003B14A4" w:rsidRPr="00F01864" w:rsidRDefault="00E70C79" w:rsidP="00796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864">
        <w:rPr>
          <w:rFonts w:ascii="Times New Roman" w:hAnsi="Times New Roman" w:cs="Times New Roman"/>
          <w:sz w:val="24"/>
          <w:szCs w:val="24"/>
        </w:rPr>
        <w:t xml:space="preserve">4.3 A Contratada se responsabilizará pelos danos causados a CÂMARA MUNICIPAL ou a terceiros, decorrentes de sua culpa e/ou dolo quando da prestação dos serviços; </w:t>
      </w:r>
    </w:p>
    <w:p w:rsidR="003B14A4" w:rsidRDefault="00E70C79" w:rsidP="00796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864">
        <w:rPr>
          <w:rFonts w:ascii="Times New Roman" w:hAnsi="Times New Roman" w:cs="Times New Roman"/>
          <w:sz w:val="24"/>
          <w:szCs w:val="24"/>
        </w:rPr>
        <w:t xml:space="preserve">4.4 É expressamente vedada a subcontratação para a execução do objeto licitado. </w:t>
      </w:r>
    </w:p>
    <w:p w:rsidR="0055769F" w:rsidRPr="0055769F" w:rsidRDefault="0055769F" w:rsidP="0055769F">
      <w:pPr>
        <w:jc w:val="both"/>
        <w:rPr>
          <w:rFonts w:ascii="Times New Roman" w:hAnsi="Times New Roman" w:cs="Times New Roman"/>
          <w:sz w:val="24"/>
          <w:szCs w:val="24"/>
        </w:rPr>
      </w:pPr>
      <w:r w:rsidRPr="00796A16">
        <w:rPr>
          <w:rFonts w:ascii="Times New Roman" w:hAnsi="Times New Roman" w:cs="Times New Roman"/>
          <w:color w:val="000000"/>
          <w:sz w:val="24"/>
          <w:szCs w:val="24"/>
        </w:rPr>
        <w:t>4.5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769F">
        <w:rPr>
          <w:rFonts w:ascii="Times New Roman" w:hAnsi="Times New Roman" w:cs="Times New Roman"/>
          <w:color w:val="000000"/>
          <w:sz w:val="24"/>
          <w:szCs w:val="24"/>
        </w:rPr>
        <w:t xml:space="preserve">Não poderá ser cobrado posteriormente à entrega da cotação, nenhum valor a mais referente à </w:t>
      </w:r>
      <w:r w:rsidR="00796A16">
        <w:rPr>
          <w:rFonts w:ascii="Times New Roman" w:hAnsi="Times New Roman" w:cs="Times New Roman"/>
          <w:color w:val="000000"/>
          <w:sz w:val="24"/>
          <w:szCs w:val="24"/>
        </w:rPr>
        <w:t>lavagem ou</w:t>
      </w:r>
      <w:r w:rsidRPr="0055769F">
        <w:rPr>
          <w:rFonts w:ascii="Times New Roman" w:hAnsi="Times New Roman" w:cs="Times New Roman"/>
          <w:color w:val="000000"/>
          <w:sz w:val="24"/>
          <w:szCs w:val="24"/>
        </w:rPr>
        <w:t xml:space="preserve"> qualquer</w:t>
      </w:r>
      <w:r w:rsidR="00796A16">
        <w:rPr>
          <w:rFonts w:ascii="Times New Roman" w:hAnsi="Times New Roman" w:cs="Times New Roman"/>
          <w:color w:val="000000"/>
          <w:sz w:val="24"/>
          <w:szCs w:val="24"/>
        </w:rPr>
        <w:t xml:space="preserve"> outro</w:t>
      </w:r>
      <w:r w:rsidRPr="0055769F">
        <w:rPr>
          <w:rFonts w:ascii="Times New Roman" w:hAnsi="Times New Roman" w:cs="Times New Roman"/>
          <w:color w:val="000000"/>
          <w:sz w:val="24"/>
          <w:szCs w:val="24"/>
        </w:rPr>
        <w:t xml:space="preserve"> item. Caso o proponente julgue necessário a cobrança de tais valores, deverá considerá-los no momento em que estiver realizando seu orçamento e incluí-los em seu valor total a ser apresentado à Câmara Municipal de Itaúna.</w:t>
      </w:r>
    </w:p>
    <w:p w:rsidR="00721AC7" w:rsidRDefault="00E70C79" w:rsidP="00721AC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1864">
        <w:rPr>
          <w:rFonts w:ascii="Times New Roman" w:hAnsi="Times New Roman" w:cs="Times New Roman"/>
          <w:b/>
          <w:color w:val="000000"/>
          <w:sz w:val="24"/>
          <w:szCs w:val="24"/>
        </w:rPr>
        <w:t>5. DAS OBRIGAÇÕES E RESPONSABILIDADES DO FORNECEDOR:</w:t>
      </w:r>
    </w:p>
    <w:p w:rsidR="003B14A4" w:rsidRPr="00721AC7" w:rsidRDefault="00E70C79" w:rsidP="00721AC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1864">
        <w:rPr>
          <w:rFonts w:ascii="Times New Roman" w:hAnsi="Times New Roman" w:cs="Times New Roman"/>
          <w:color w:val="000000"/>
          <w:sz w:val="24"/>
          <w:szCs w:val="24"/>
        </w:rPr>
        <w:t>5.1. O FORNECEDOR, além do fornecimento dos serviços, obriga-se a:</w:t>
      </w:r>
    </w:p>
    <w:p w:rsidR="003B14A4" w:rsidRPr="00F01864" w:rsidRDefault="00E70C79" w:rsidP="0072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864">
        <w:rPr>
          <w:rFonts w:ascii="Times New Roman" w:hAnsi="Times New Roman" w:cs="Times New Roman"/>
          <w:color w:val="000000"/>
          <w:sz w:val="24"/>
          <w:szCs w:val="24"/>
        </w:rPr>
        <w:t>5.1 Fornecer dentro do prazo mencionado o serviço licitado e nos horá</w:t>
      </w:r>
      <w:r w:rsidR="00796A16">
        <w:rPr>
          <w:rFonts w:ascii="Times New Roman" w:hAnsi="Times New Roman" w:cs="Times New Roman"/>
          <w:color w:val="000000"/>
          <w:sz w:val="24"/>
          <w:szCs w:val="24"/>
        </w:rPr>
        <w:t>rios estabelecidos pela Câmara</w:t>
      </w:r>
      <w:r w:rsidR="00C54A4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96A1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C54A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96A1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F01864">
        <w:rPr>
          <w:rFonts w:ascii="Times New Roman" w:hAnsi="Times New Roman" w:cs="Times New Roman"/>
          <w:color w:val="000000"/>
          <w:sz w:val="24"/>
          <w:szCs w:val="24"/>
        </w:rPr>
        <w:br/>
        <w:t>5.2 Responsabilizar-se integralmente pela qualidade dos serviços fornecidos, cumprindo as disposições legais que interfir</w:t>
      </w:r>
      <w:r w:rsidR="00796A16">
        <w:rPr>
          <w:rFonts w:ascii="Times New Roman" w:hAnsi="Times New Roman" w:cs="Times New Roman"/>
          <w:color w:val="000000"/>
          <w:sz w:val="24"/>
          <w:szCs w:val="24"/>
        </w:rPr>
        <w:t>am em sua prestação de serviço;</w:t>
      </w:r>
      <w:r w:rsidRPr="00F01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1864">
        <w:rPr>
          <w:rFonts w:ascii="Times New Roman" w:hAnsi="Times New Roman" w:cs="Times New Roman"/>
          <w:sz w:val="24"/>
          <w:szCs w:val="24"/>
        </w:rPr>
        <w:t xml:space="preserve">5.3  Indicar preposto que será o responsável pelos contatos entre o Contratante e a Empresa; </w:t>
      </w:r>
    </w:p>
    <w:p w:rsidR="003B14A4" w:rsidRPr="00F01864" w:rsidRDefault="00E70C79" w:rsidP="00796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864">
        <w:rPr>
          <w:rFonts w:ascii="Times New Roman" w:hAnsi="Times New Roman" w:cs="Times New Roman"/>
          <w:sz w:val="24"/>
          <w:szCs w:val="24"/>
        </w:rPr>
        <w:t xml:space="preserve">5.4 Executar os serviços e devolver o veículo no prazo </w:t>
      </w:r>
      <w:r w:rsidR="00F10A23">
        <w:rPr>
          <w:rFonts w:ascii="Times New Roman" w:hAnsi="Times New Roman" w:cs="Times New Roman"/>
          <w:sz w:val="24"/>
          <w:szCs w:val="24"/>
        </w:rPr>
        <w:t xml:space="preserve">estipulado no subitem 4.2 </w:t>
      </w:r>
      <w:r w:rsidRPr="00F01864">
        <w:rPr>
          <w:rFonts w:ascii="Times New Roman" w:hAnsi="Times New Roman" w:cs="Times New Roman"/>
          <w:sz w:val="24"/>
          <w:szCs w:val="24"/>
        </w:rPr>
        <w:t xml:space="preserve">após o recebimento da ordem de serviço; </w:t>
      </w:r>
    </w:p>
    <w:p w:rsidR="003B14A4" w:rsidRPr="00F01864" w:rsidRDefault="00E70C79" w:rsidP="00796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864">
        <w:rPr>
          <w:rFonts w:ascii="Times New Roman" w:hAnsi="Times New Roman" w:cs="Times New Roman"/>
          <w:sz w:val="24"/>
          <w:szCs w:val="24"/>
        </w:rPr>
        <w:t xml:space="preserve">5.5 Somente aceitar a ordem de serviço se a mesma contiver a assinatura e o carimbo do funcionário do CÂMARA MUNICIPAL que a autorizou; </w:t>
      </w:r>
    </w:p>
    <w:p w:rsidR="00796A16" w:rsidRDefault="00E70C79" w:rsidP="00796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864">
        <w:rPr>
          <w:rFonts w:ascii="Times New Roman" w:hAnsi="Times New Roman" w:cs="Times New Roman"/>
          <w:sz w:val="24"/>
          <w:szCs w:val="24"/>
        </w:rPr>
        <w:t xml:space="preserve">5.6 Realizar o serviço novamente se no ato da devolução for constatado a má prestação do serviço, até que se atinja o padrão de qualidade almejado; </w:t>
      </w:r>
    </w:p>
    <w:p w:rsidR="003B14A4" w:rsidRPr="00F01864" w:rsidRDefault="00E70C79" w:rsidP="00796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864">
        <w:rPr>
          <w:rFonts w:ascii="Times New Roman" w:hAnsi="Times New Roman" w:cs="Times New Roman"/>
          <w:sz w:val="24"/>
          <w:szCs w:val="24"/>
        </w:rPr>
        <w:t xml:space="preserve">5.7 Responder em relação aos seus funcionários, por todas as despesas e obrigações tributárias decorrentes da execução dos serviços constantes do objeto; </w:t>
      </w:r>
    </w:p>
    <w:p w:rsidR="003B14A4" w:rsidRPr="00F01864" w:rsidRDefault="00E70C79" w:rsidP="00796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864">
        <w:rPr>
          <w:rFonts w:ascii="Times New Roman" w:hAnsi="Times New Roman" w:cs="Times New Roman"/>
          <w:sz w:val="24"/>
          <w:szCs w:val="24"/>
        </w:rPr>
        <w:t>5.8 Comunicar o CÂMARA MUNICIPAL qualquer anormalidade de caráter urgente e prestar os esclarecimentos julgados necessários;</w:t>
      </w:r>
    </w:p>
    <w:p w:rsidR="003B14A4" w:rsidRPr="00F01864" w:rsidRDefault="00E70C79" w:rsidP="00796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864">
        <w:rPr>
          <w:rFonts w:ascii="Times New Roman" w:hAnsi="Times New Roman" w:cs="Times New Roman"/>
          <w:sz w:val="24"/>
          <w:szCs w:val="24"/>
        </w:rPr>
        <w:t xml:space="preserve"> 5.9 Pagar todos os tributos e contribuições fiscais que incidam ou venham a incidir, direta ou indiretamente sob o serviço prestado; </w:t>
      </w:r>
    </w:p>
    <w:p w:rsidR="003B14A4" w:rsidRPr="00F01864" w:rsidRDefault="00E70C79" w:rsidP="00796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864">
        <w:rPr>
          <w:rFonts w:ascii="Times New Roman" w:hAnsi="Times New Roman" w:cs="Times New Roman"/>
          <w:sz w:val="24"/>
          <w:szCs w:val="24"/>
        </w:rPr>
        <w:t xml:space="preserve">5.10 Responsabilizar-se civil e penalmente por todos os atos praticados pelos seus funcionários, na execução do contrato, além de assumir os seguintes encargos: pagamento de salários, seguros de acidentes, indenizações, recolhimento de taxas, alvará de funcionamento em dia, impostos, contribuições e outros que porventura venham a ser criados e exigidos pelo Governo, aceitar, nas mesmas condições contratuais, os acréscimos ou supressões no objeto do contrato, até o limite de 25% do valor atualizado do contrato; </w:t>
      </w:r>
    </w:p>
    <w:p w:rsidR="003B14A4" w:rsidRPr="00F01864" w:rsidRDefault="00E70C79" w:rsidP="00796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864">
        <w:rPr>
          <w:rFonts w:ascii="Times New Roman" w:hAnsi="Times New Roman" w:cs="Times New Roman"/>
          <w:sz w:val="24"/>
          <w:szCs w:val="24"/>
        </w:rPr>
        <w:t>5.11 Responsabi</w:t>
      </w:r>
      <w:r w:rsidR="00CC761C">
        <w:rPr>
          <w:rFonts w:ascii="Times New Roman" w:hAnsi="Times New Roman" w:cs="Times New Roman"/>
          <w:sz w:val="24"/>
          <w:szCs w:val="24"/>
        </w:rPr>
        <w:t>lizar-se pelos danos causados a</w:t>
      </w:r>
      <w:r w:rsidRPr="00F01864">
        <w:rPr>
          <w:rFonts w:ascii="Times New Roman" w:hAnsi="Times New Roman" w:cs="Times New Roman"/>
          <w:sz w:val="24"/>
          <w:szCs w:val="24"/>
        </w:rPr>
        <w:t xml:space="preserve"> CÂMARA MUNICIPAL ou a terceiros, decorrentes de sua culpa e/ou dolo quando da prestação dos serviços. Assumir a responsabilidade pelos encargos sociais, fiscais e comer</w:t>
      </w:r>
      <w:r w:rsidR="00CC761C">
        <w:rPr>
          <w:rFonts w:ascii="Times New Roman" w:hAnsi="Times New Roman" w:cs="Times New Roman"/>
          <w:sz w:val="24"/>
          <w:szCs w:val="24"/>
        </w:rPr>
        <w:t>ciais resultantes da contratação</w:t>
      </w:r>
      <w:r w:rsidRPr="00F01864">
        <w:rPr>
          <w:rFonts w:ascii="Times New Roman" w:hAnsi="Times New Roman" w:cs="Times New Roman"/>
          <w:sz w:val="24"/>
          <w:szCs w:val="24"/>
        </w:rPr>
        <w:t>.</w:t>
      </w:r>
    </w:p>
    <w:p w:rsidR="003B14A4" w:rsidRPr="00F01864" w:rsidRDefault="00E70C79" w:rsidP="00721AC7">
      <w:pPr>
        <w:spacing w:before="28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1864">
        <w:rPr>
          <w:rFonts w:ascii="Times New Roman" w:hAnsi="Times New Roman" w:cs="Times New Roman"/>
          <w:b/>
          <w:color w:val="000000"/>
          <w:sz w:val="24"/>
          <w:szCs w:val="24"/>
        </w:rPr>
        <w:t>6. DAS OBRIGAÇÕES E RESPONSABILIDADES DO CONTRATANTE:</w:t>
      </w:r>
    </w:p>
    <w:p w:rsidR="003B14A4" w:rsidRPr="00F01864" w:rsidRDefault="00E70C79" w:rsidP="00721A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864">
        <w:rPr>
          <w:rFonts w:ascii="Times New Roman" w:hAnsi="Times New Roman" w:cs="Times New Roman"/>
          <w:color w:val="000000"/>
          <w:sz w:val="24"/>
          <w:szCs w:val="24"/>
        </w:rPr>
        <w:t>6.1. Exercer a fiscalização dos serviços por técnicos designados;</w:t>
      </w:r>
    </w:p>
    <w:p w:rsidR="003B14A4" w:rsidRPr="00F01864" w:rsidRDefault="00E70C79" w:rsidP="00721AC7">
      <w:pPr>
        <w:pStyle w:val="western"/>
        <w:spacing w:before="0" w:after="0" w:line="276" w:lineRule="auto"/>
        <w:jc w:val="both"/>
      </w:pPr>
      <w:r w:rsidRPr="00F01864">
        <w:t>6.2. Efetuar pagamento em favor da LICITANTE VENCEDORA, até o quinto dia após o recebimento definitivo, através de Ordem Bancária ou cheque, mediante apresentação da respectiva Nota Fiscal/Fatura, devidamente discriminada.</w:t>
      </w:r>
    </w:p>
    <w:p w:rsidR="00721AC7" w:rsidRDefault="00E70C79" w:rsidP="0072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864">
        <w:rPr>
          <w:rFonts w:ascii="Times New Roman" w:hAnsi="Times New Roman" w:cs="Times New Roman"/>
          <w:color w:val="000000"/>
          <w:sz w:val="24"/>
          <w:szCs w:val="24"/>
        </w:rPr>
        <w:t>6.3. Rejeitar no todo ou em parte, o serviço em desacord</w:t>
      </w:r>
      <w:r w:rsidR="00796A16">
        <w:rPr>
          <w:rFonts w:ascii="Times New Roman" w:hAnsi="Times New Roman" w:cs="Times New Roman"/>
          <w:color w:val="000000"/>
          <w:sz w:val="24"/>
          <w:szCs w:val="24"/>
        </w:rPr>
        <w:t xml:space="preserve">o com as exigências deste Termo </w:t>
      </w:r>
      <w:r w:rsidRPr="00F01864">
        <w:rPr>
          <w:rFonts w:ascii="Times New Roman" w:hAnsi="Times New Roman" w:cs="Times New Roman"/>
          <w:color w:val="000000"/>
          <w:sz w:val="24"/>
          <w:szCs w:val="24"/>
        </w:rPr>
        <w:t>de Referência</w:t>
      </w:r>
      <w:r w:rsidR="00C54A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96A1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Pr="00F018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01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18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1864">
        <w:rPr>
          <w:rFonts w:ascii="Times New Roman" w:hAnsi="Times New Roman" w:cs="Times New Roman"/>
          <w:b/>
          <w:color w:val="000000"/>
          <w:sz w:val="24"/>
          <w:szCs w:val="24"/>
        </w:rPr>
        <w:t>7. DA PROPOSTA COMERCIAL:</w:t>
      </w:r>
    </w:p>
    <w:p w:rsidR="003B14A4" w:rsidRPr="00721AC7" w:rsidRDefault="00E70C79" w:rsidP="0072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864">
        <w:rPr>
          <w:rFonts w:ascii="Times New Roman" w:hAnsi="Times New Roman" w:cs="Times New Roman"/>
          <w:color w:val="000000"/>
          <w:sz w:val="24"/>
          <w:szCs w:val="24"/>
        </w:rPr>
        <w:t xml:space="preserve">7.1 </w:t>
      </w:r>
      <w:r w:rsidR="00F01864" w:rsidRPr="00F01864">
        <w:rPr>
          <w:rFonts w:ascii="Times New Roman" w:hAnsi="Times New Roman" w:cs="Times New Roman"/>
          <w:color w:val="000000"/>
          <w:sz w:val="24"/>
          <w:szCs w:val="24"/>
        </w:rPr>
        <w:t>A proposta deverá ser entregue através de orçamento próprio do fornecedor, em papel timbrado, diretamente na Secretaria Adminstrativa e Financeira da Câmara Municipal, sediada na rua Getúlio Vargas, nº 800, Centro, Itaúna, Minas Gerais CEP 35680-037, ou poderá também ser enviada via e-mail, desde que contenha os dados da empresa, como CNPJ, endereço completo, telefone e e-mail de contato e assinado pelo responsável. Em ambos os casos, o fornecedor também poderá colocar o preço no Termo de Referência fornecido pela Câmara Municipal de Itaúna, desde que coloque os dados da empresa, como CNPJ e assinatura do responsável.</w:t>
      </w:r>
    </w:p>
    <w:p w:rsidR="003B14A4" w:rsidRPr="00F01864" w:rsidRDefault="003B14A4" w:rsidP="00F018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14A4" w:rsidRPr="00F01864" w:rsidSect="0096428E">
      <w:pgSz w:w="11906" w:h="16838"/>
      <w:pgMar w:top="2410" w:right="1701" w:bottom="1417" w:left="1701" w:header="277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BE" w:rsidRDefault="00492FBE" w:rsidP="00492FBE">
      <w:pPr>
        <w:spacing w:after="0" w:line="240" w:lineRule="auto"/>
      </w:pPr>
      <w:r>
        <w:separator/>
      </w:r>
    </w:p>
  </w:endnote>
  <w:endnote w:type="continuationSeparator" w:id="0">
    <w:p w:rsidR="00492FBE" w:rsidRDefault="00492FBE" w:rsidP="0049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BE" w:rsidRDefault="00492FBE" w:rsidP="00492FBE">
      <w:pPr>
        <w:spacing w:after="0" w:line="240" w:lineRule="auto"/>
      </w:pPr>
      <w:r>
        <w:separator/>
      </w:r>
    </w:p>
  </w:footnote>
  <w:footnote w:type="continuationSeparator" w:id="0">
    <w:p w:rsidR="00492FBE" w:rsidRDefault="00492FBE" w:rsidP="00492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4"/>
    <w:rsid w:val="00095384"/>
    <w:rsid w:val="001802C4"/>
    <w:rsid w:val="001C34EF"/>
    <w:rsid w:val="001E6448"/>
    <w:rsid w:val="001E76FF"/>
    <w:rsid w:val="002513D3"/>
    <w:rsid w:val="00271BBF"/>
    <w:rsid w:val="003B14A4"/>
    <w:rsid w:val="00492FBE"/>
    <w:rsid w:val="0055769F"/>
    <w:rsid w:val="0067208C"/>
    <w:rsid w:val="00721AC7"/>
    <w:rsid w:val="00796A16"/>
    <w:rsid w:val="0096428E"/>
    <w:rsid w:val="00974CC4"/>
    <w:rsid w:val="009C782E"/>
    <w:rsid w:val="00A8288F"/>
    <w:rsid w:val="00A846B6"/>
    <w:rsid w:val="00AC02AC"/>
    <w:rsid w:val="00B202B1"/>
    <w:rsid w:val="00BD5CA5"/>
    <w:rsid w:val="00C3477D"/>
    <w:rsid w:val="00C54A4A"/>
    <w:rsid w:val="00CC761C"/>
    <w:rsid w:val="00D00028"/>
    <w:rsid w:val="00E0061A"/>
    <w:rsid w:val="00E129F9"/>
    <w:rsid w:val="00E15FF1"/>
    <w:rsid w:val="00E70C79"/>
    <w:rsid w:val="00F01864"/>
    <w:rsid w:val="00F10A23"/>
    <w:rsid w:val="00F513EF"/>
    <w:rsid w:val="00FA594C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CF5ED-1501-4426-909A-56FD70F2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4A4"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3B14A4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3B14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3B14A4"/>
    <w:pPr>
      <w:spacing w:after="140" w:line="288" w:lineRule="auto"/>
    </w:pPr>
  </w:style>
  <w:style w:type="paragraph" w:styleId="Lista">
    <w:name w:val="List"/>
    <w:basedOn w:val="Corpodetexto"/>
    <w:rsid w:val="003B14A4"/>
    <w:rPr>
      <w:rFonts w:cs="Mangal"/>
    </w:rPr>
  </w:style>
  <w:style w:type="paragraph" w:customStyle="1" w:styleId="Legenda1">
    <w:name w:val="Legenda1"/>
    <w:basedOn w:val="Normal"/>
    <w:qFormat/>
    <w:rsid w:val="003B14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B14A4"/>
    <w:pPr>
      <w:suppressLineNumbers/>
    </w:pPr>
    <w:rPr>
      <w:rFonts w:cs="Mangal"/>
    </w:rPr>
  </w:style>
  <w:style w:type="paragraph" w:customStyle="1" w:styleId="western">
    <w:name w:val="western"/>
    <w:basedOn w:val="Normal"/>
    <w:qFormat/>
    <w:rsid w:val="003B14A4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3B14A4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3B14A4"/>
  </w:style>
  <w:style w:type="paragraph" w:styleId="Cabealho">
    <w:name w:val="header"/>
    <w:basedOn w:val="Normal"/>
    <w:link w:val="CabealhoChar"/>
    <w:uiPriority w:val="99"/>
    <w:unhideWhenUsed/>
    <w:rsid w:val="00492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2FBE"/>
    <w:rPr>
      <w:color w:val="00000A"/>
      <w:sz w:val="22"/>
    </w:rPr>
  </w:style>
  <w:style w:type="paragraph" w:styleId="Rodap">
    <w:name w:val="footer"/>
    <w:basedOn w:val="Normal"/>
    <w:link w:val="RodapChar"/>
    <w:uiPriority w:val="99"/>
    <w:unhideWhenUsed/>
    <w:rsid w:val="00492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2FBE"/>
    <w:rPr>
      <w:color w:val="00000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4CC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@cmitauna.m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1053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administrativo03</dc:creator>
  <cp:lastModifiedBy>Jean Compras</cp:lastModifiedBy>
  <cp:revision>9</cp:revision>
  <cp:lastPrinted>2024-02-23T17:10:00Z</cp:lastPrinted>
  <dcterms:created xsi:type="dcterms:W3CDTF">2024-02-19T11:05:00Z</dcterms:created>
  <dcterms:modified xsi:type="dcterms:W3CDTF">2024-02-23T17:11:00Z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